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2A7" w:rsidRDefault="007652A7" w:rsidP="0018183B">
      <w:pPr>
        <w:jc w:val="center"/>
        <w:rPr>
          <w:b/>
          <w:sz w:val="28"/>
          <w:szCs w:val="28"/>
        </w:rPr>
      </w:pPr>
    </w:p>
    <w:p w:rsidR="007652A7" w:rsidRDefault="007652A7" w:rsidP="0018183B">
      <w:pPr>
        <w:jc w:val="center"/>
        <w:rPr>
          <w:b/>
          <w:sz w:val="28"/>
          <w:szCs w:val="28"/>
        </w:rPr>
      </w:pPr>
    </w:p>
    <w:p w:rsidR="0057178F" w:rsidRDefault="0018183B" w:rsidP="0018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 mezinárodní veletrh</w:t>
      </w:r>
    </w:p>
    <w:p w:rsidR="0018183B" w:rsidRDefault="0018183B" w:rsidP="0018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transport a logistické služby a technologie</w:t>
      </w:r>
    </w:p>
    <w:p w:rsidR="0018183B" w:rsidRDefault="0018183B" w:rsidP="0018183B">
      <w:pPr>
        <w:jc w:val="center"/>
        <w:rPr>
          <w:b/>
          <w:color w:val="C00000"/>
          <w:sz w:val="48"/>
          <w:szCs w:val="48"/>
        </w:rPr>
      </w:pPr>
      <w:proofErr w:type="spellStart"/>
      <w:r>
        <w:rPr>
          <w:b/>
          <w:color w:val="C00000"/>
          <w:sz w:val="48"/>
          <w:szCs w:val="48"/>
        </w:rPr>
        <w:t>TransRussia</w:t>
      </w:r>
      <w:proofErr w:type="spellEnd"/>
    </w:p>
    <w:p w:rsidR="0018183B" w:rsidRDefault="0018183B" w:rsidP="0018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15E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- 1</w:t>
      </w:r>
      <w:r w:rsidR="00415E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4. 202</w:t>
      </w:r>
      <w:r w:rsidR="00415E52">
        <w:rPr>
          <w:b/>
          <w:sz w:val="28"/>
          <w:szCs w:val="28"/>
        </w:rPr>
        <w:t>1</w:t>
      </w:r>
    </w:p>
    <w:p w:rsidR="0018183B" w:rsidRDefault="0018183B" w:rsidP="0018183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Moscow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Crocus</w:t>
      </w:r>
      <w:proofErr w:type="spellEnd"/>
      <w:r>
        <w:rPr>
          <w:b/>
          <w:sz w:val="28"/>
          <w:szCs w:val="28"/>
        </w:rPr>
        <w:t xml:space="preserve"> Expo, Rusko</w:t>
      </w:r>
    </w:p>
    <w:p w:rsidR="0018183B" w:rsidRDefault="0018183B" w:rsidP="0018183B">
      <w:pPr>
        <w:rPr>
          <w:b/>
          <w:sz w:val="24"/>
          <w:szCs w:val="24"/>
        </w:rPr>
      </w:pPr>
    </w:p>
    <w:p w:rsidR="00D7382A" w:rsidRDefault="0018183B" w:rsidP="0018183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TransRussia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je největší </w:t>
      </w:r>
      <w:r w:rsidR="00D7382A">
        <w:rPr>
          <w:sz w:val="24"/>
          <w:szCs w:val="24"/>
        </w:rPr>
        <w:t>výstavou v oblasti transportu a logistických služeb a technologií v</w:t>
      </w:r>
      <w:r w:rsidR="00415E52">
        <w:rPr>
          <w:sz w:val="24"/>
          <w:szCs w:val="24"/>
        </w:rPr>
        <w:t> </w:t>
      </w:r>
      <w:r w:rsidR="00D7382A">
        <w:rPr>
          <w:sz w:val="24"/>
          <w:szCs w:val="24"/>
        </w:rPr>
        <w:t>Rusku</w:t>
      </w:r>
      <w:r w:rsidR="00415E52">
        <w:rPr>
          <w:sz w:val="24"/>
          <w:szCs w:val="24"/>
        </w:rPr>
        <w:t>, kter</w:t>
      </w:r>
      <w:r w:rsidR="00EC10B0">
        <w:rPr>
          <w:sz w:val="24"/>
          <w:szCs w:val="24"/>
        </w:rPr>
        <w:t>á</w:t>
      </w:r>
      <w:r w:rsidR="00415E52">
        <w:rPr>
          <w:sz w:val="24"/>
          <w:szCs w:val="24"/>
        </w:rPr>
        <w:t xml:space="preserve"> se koná na moderní veletržní správě </w:t>
      </w:r>
      <w:proofErr w:type="spellStart"/>
      <w:r w:rsidR="00415E52">
        <w:rPr>
          <w:sz w:val="24"/>
          <w:szCs w:val="24"/>
        </w:rPr>
        <w:t>Crocus</w:t>
      </w:r>
      <w:proofErr w:type="spellEnd"/>
      <w:r w:rsidR="00415E52">
        <w:rPr>
          <w:sz w:val="24"/>
          <w:szCs w:val="24"/>
        </w:rPr>
        <w:t xml:space="preserve"> Expo. </w:t>
      </w:r>
      <w:r w:rsidR="00D7382A">
        <w:rPr>
          <w:sz w:val="24"/>
          <w:szCs w:val="24"/>
        </w:rPr>
        <w:t xml:space="preserve">398 vystavovatelů z 29 zemí se zúčastnili </w:t>
      </w:r>
      <w:proofErr w:type="spellStart"/>
      <w:r w:rsidR="00D7382A">
        <w:rPr>
          <w:sz w:val="24"/>
          <w:szCs w:val="24"/>
        </w:rPr>
        <w:t>TransRussia</w:t>
      </w:r>
      <w:proofErr w:type="spellEnd"/>
      <w:r w:rsidR="00D7382A">
        <w:rPr>
          <w:sz w:val="24"/>
          <w:szCs w:val="24"/>
        </w:rPr>
        <w:t xml:space="preserve"> 2019. Národní pavilony představovaly společnosti z Běloruska, Číny, Německa, Finska a z dalších zemí. Výstavu navštívilo 18.915 odborníků z výrobních a obchodních podniků, dopravních a logistických společností</w:t>
      </w:r>
      <w:r w:rsidR="00415E52">
        <w:rPr>
          <w:sz w:val="24"/>
          <w:szCs w:val="24"/>
        </w:rPr>
        <w:t xml:space="preserve"> nejen z Ruska, ale i z okolních států.</w:t>
      </w:r>
    </w:p>
    <w:p w:rsidR="001A63C7" w:rsidRDefault="001A63C7" w:rsidP="0018183B">
      <w:pPr>
        <w:spacing w:after="0"/>
        <w:rPr>
          <w:sz w:val="24"/>
          <w:szCs w:val="24"/>
        </w:rPr>
      </w:pPr>
    </w:p>
    <w:p w:rsidR="007652A7" w:rsidRDefault="00D7382A" w:rsidP="001818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Účast na </w:t>
      </w:r>
      <w:proofErr w:type="spellStart"/>
      <w:r>
        <w:rPr>
          <w:sz w:val="24"/>
          <w:szCs w:val="24"/>
        </w:rPr>
        <w:t>TransRussia</w:t>
      </w:r>
      <w:proofErr w:type="spellEnd"/>
      <w:r>
        <w:rPr>
          <w:sz w:val="24"/>
          <w:szCs w:val="24"/>
        </w:rPr>
        <w:t xml:space="preserve"> vám pomůže s řešením obchodních záležitostí</w:t>
      </w:r>
      <w:r w:rsidR="007652A7">
        <w:rPr>
          <w:sz w:val="24"/>
          <w:szCs w:val="24"/>
        </w:rPr>
        <w:t>, zvýší prodeje, umožní průzkum trhu a seznámení se s hlavními trendy v oboru.</w:t>
      </w:r>
    </w:p>
    <w:p w:rsidR="007652A7" w:rsidRDefault="007652A7" w:rsidP="0018183B">
      <w:pPr>
        <w:spacing w:after="0"/>
        <w:rPr>
          <w:sz w:val="24"/>
          <w:szCs w:val="24"/>
        </w:rPr>
      </w:pPr>
    </w:p>
    <w:p w:rsidR="0018183B" w:rsidRDefault="001A63C7" w:rsidP="001818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případě dalších </w:t>
      </w:r>
      <w:proofErr w:type="gramStart"/>
      <w:r>
        <w:rPr>
          <w:sz w:val="24"/>
          <w:szCs w:val="24"/>
        </w:rPr>
        <w:t>dotazů</w:t>
      </w:r>
      <w:proofErr w:type="gramEnd"/>
      <w:r>
        <w:rPr>
          <w:sz w:val="24"/>
          <w:szCs w:val="24"/>
        </w:rPr>
        <w:t xml:space="preserve"> popřípadě rezervace plochy mne můžete kontaktovat na níže uvedeném telefonním čísle nebo e-mailové adrese.</w:t>
      </w:r>
    </w:p>
    <w:p w:rsidR="001A63C7" w:rsidRDefault="001A63C7" w:rsidP="0018183B">
      <w:pPr>
        <w:spacing w:after="0"/>
        <w:rPr>
          <w:sz w:val="24"/>
          <w:szCs w:val="24"/>
        </w:rPr>
      </w:pPr>
    </w:p>
    <w:p w:rsidR="001A63C7" w:rsidRDefault="001A63C7" w:rsidP="001A63C7">
      <w:pPr>
        <w:rPr>
          <w:rFonts w:ascii="Arial Black" w:hAnsi="Arial Black"/>
          <w:sz w:val="20"/>
          <w:szCs w:val="20"/>
          <w:lang w:val="en-US" w:eastAsia="en-GB"/>
        </w:rPr>
      </w:pPr>
      <w:r>
        <w:rPr>
          <w:rFonts w:ascii="Arial Black" w:hAnsi="Arial Black"/>
          <w:sz w:val="20"/>
          <w:szCs w:val="20"/>
          <w:lang w:val="en-US" w:eastAsia="en-GB"/>
        </w:rPr>
        <w:t xml:space="preserve">Sandra </w:t>
      </w:r>
      <w:proofErr w:type="spellStart"/>
      <w:r>
        <w:rPr>
          <w:rFonts w:ascii="Arial Black" w:hAnsi="Arial Black"/>
          <w:sz w:val="20"/>
          <w:szCs w:val="20"/>
          <w:lang w:val="en-US" w:eastAsia="en-GB"/>
        </w:rPr>
        <w:t>Bogarová</w:t>
      </w:r>
      <w:proofErr w:type="spellEnd"/>
    </w:p>
    <w:p w:rsidR="001A63C7" w:rsidRDefault="001A63C7" w:rsidP="001A63C7">
      <w:pPr>
        <w:rPr>
          <w:rFonts w:ascii="Arial Black" w:hAnsi="Arial Black"/>
          <w:b/>
          <w:bCs/>
          <w:sz w:val="20"/>
          <w:szCs w:val="20"/>
          <w:lang w:val="en-US" w:eastAsia="en-GB"/>
        </w:rPr>
      </w:pPr>
      <w:r>
        <w:rPr>
          <w:rFonts w:ascii="Arial Black" w:hAnsi="Arial Black"/>
          <w:b/>
          <w:bCs/>
          <w:sz w:val="20"/>
          <w:szCs w:val="20"/>
          <w:lang w:val="en-US" w:eastAsia="en-GB"/>
        </w:rPr>
        <w:t>Commercial Manager</w:t>
      </w:r>
    </w:p>
    <w:p w:rsidR="001A63C7" w:rsidRDefault="00EC10B0" w:rsidP="001A63C7">
      <w:pPr>
        <w:rPr>
          <w:rFonts w:ascii="Century Gothic" w:hAnsi="Century Gothic"/>
          <w:sz w:val="20"/>
          <w:szCs w:val="20"/>
          <w:lang w:val="en-US" w:eastAsia="en-GB"/>
        </w:rPr>
      </w:pPr>
      <w:hyperlink r:id="rId4" w:history="1">
        <w:r w:rsidR="001A63C7">
          <w:rPr>
            <w:rStyle w:val="Hypertextovodkaz"/>
            <w:rFonts w:ascii="Century Gothic" w:hAnsi="Century Gothic"/>
            <w:sz w:val="20"/>
            <w:szCs w:val="20"/>
            <w:lang w:val="en-US" w:eastAsia="en-GB"/>
          </w:rPr>
          <w:t>ite@a-print.cz</w:t>
        </w:r>
      </w:hyperlink>
    </w:p>
    <w:p w:rsidR="001A63C7" w:rsidRDefault="001A63C7" w:rsidP="001A63C7">
      <w:pPr>
        <w:rPr>
          <w:rFonts w:ascii="Georgia" w:hAnsi="Georgia"/>
          <w:sz w:val="18"/>
          <w:szCs w:val="18"/>
          <w:lang w:val="en-GB" w:eastAsia="en-GB"/>
        </w:rPr>
      </w:pPr>
    </w:p>
    <w:p w:rsidR="001A63C7" w:rsidRDefault="001A63C7" w:rsidP="001A63C7">
      <w:pPr>
        <w:rPr>
          <w:rFonts w:ascii="Calibri" w:hAnsi="Calibri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71500" cy="523875"/>
            <wp:effectExtent l="0" t="0" r="0" b="9525"/>
            <wp:docPr id="1" name="Obrázek 1" descr="Hyve-Logo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yve-Logo-R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C7" w:rsidRDefault="001A63C7" w:rsidP="001A63C7">
      <w:pPr>
        <w:rPr>
          <w:rFonts w:ascii="Georgia" w:hAnsi="Georgia"/>
          <w:color w:val="1F497D"/>
          <w:sz w:val="18"/>
          <w:szCs w:val="18"/>
          <w:lang w:val="en-US" w:eastAsia="en-GB"/>
        </w:rPr>
      </w:pPr>
      <w:r>
        <w:rPr>
          <w:rFonts w:ascii="Arial Black" w:hAnsi="Arial Black"/>
          <w:color w:val="595959"/>
          <w:sz w:val="18"/>
          <w:szCs w:val="18"/>
          <w:lang w:val="en-US" w:eastAsia="en-GB"/>
        </w:rPr>
        <w:t>+</w:t>
      </w:r>
      <w:r>
        <w:rPr>
          <w:rFonts w:ascii="Arial Black" w:hAnsi="Arial Black"/>
          <w:sz w:val="18"/>
          <w:szCs w:val="18"/>
          <w:lang w:val="en-US" w:eastAsia="en-GB"/>
        </w:rPr>
        <w:t>420 602 56 73 91</w:t>
      </w:r>
      <w:r>
        <w:rPr>
          <w:rFonts w:ascii="Georgia" w:hAnsi="Georgia"/>
          <w:b/>
          <w:bCs/>
          <w:color w:val="E36C0A"/>
          <w:sz w:val="18"/>
          <w:szCs w:val="18"/>
          <w:lang w:val="en-US" w:eastAsia="en-GB"/>
        </w:rPr>
        <w:t>|</w:t>
      </w:r>
      <w:r>
        <w:rPr>
          <w:rFonts w:ascii="Georgia" w:hAnsi="Georgia"/>
          <w:color w:val="595959"/>
          <w:sz w:val="18"/>
          <w:szCs w:val="18"/>
          <w:lang w:val="en-US" w:eastAsia="en-GB"/>
        </w:rPr>
        <w:t xml:space="preserve"> </w:t>
      </w:r>
      <w:hyperlink r:id="rId7" w:history="1">
        <w:r>
          <w:rPr>
            <w:rStyle w:val="Hypertextovodkaz"/>
            <w:rFonts w:ascii="Georgia" w:hAnsi="Georgia"/>
            <w:sz w:val="18"/>
            <w:szCs w:val="18"/>
            <w:lang w:val="en-US" w:eastAsia="en-GB"/>
          </w:rPr>
          <w:t>https://hyve.group/Home</w:t>
        </w:r>
      </w:hyperlink>
    </w:p>
    <w:p w:rsidR="001A63C7" w:rsidRPr="0018183B" w:rsidRDefault="001A63C7" w:rsidP="0018183B">
      <w:pPr>
        <w:spacing w:after="0"/>
        <w:rPr>
          <w:sz w:val="24"/>
          <w:szCs w:val="24"/>
        </w:rPr>
      </w:pPr>
    </w:p>
    <w:sectPr w:rsidR="001A63C7" w:rsidRPr="0018183B" w:rsidSect="0057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3B"/>
    <w:rsid w:val="0018183B"/>
    <w:rsid w:val="001A63C7"/>
    <w:rsid w:val="00415E52"/>
    <w:rsid w:val="0057178F"/>
    <w:rsid w:val="007652A7"/>
    <w:rsid w:val="00920D60"/>
    <w:rsid w:val="00A14FA4"/>
    <w:rsid w:val="00A5404D"/>
    <w:rsid w:val="00D7382A"/>
    <w:rsid w:val="00E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7E50"/>
  <w15:docId w15:val="{F5981DF4-C40C-4B46-96B7-95B92ABA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7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63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yve.group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CBAC.74247F2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te@a-prin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Sandra Bogarova</cp:lastModifiedBy>
  <cp:revision>2</cp:revision>
  <dcterms:created xsi:type="dcterms:W3CDTF">2020-09-02T08:01:00Z</dcterms:created>
  <dcterms:modified xsi:type="dcterms:W3CDTF">2020-09-02T08:01:00Z</dcterms:modified>
</cp:coreProperties>
</file>